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89" w:rsidRPr="00B704B3" w:rsidRDefault="00293A89" w:rsidP="00293A89">
      <w:pPr>
        <w:pStyle w:val="1"/>
        <w:ind w:right="-54"/>
        <w:rPr>
          <w:sz w:val="24"/>
          <w:szCs w:val="24"/>
        </w:rPr>
      </w:pPr>
    </w:p>
    <w:p w:rsidR="00293A89" w:rsidRPr="00B704B3" w:rsidRDefault="00293A89" w:rsidP="00293A89">
      <w:pPr>
        <w:ind w:left="4678"/>
        <w:jc w:val="right"/>
      </w:pPr>
      <w:r w:rsidRPr="00B704B3">
        <w:t>УТВЕРЖДАЮ</w:t>
      </w:r>
    </w:p>
    <w:p w:rsidR="00293A89" w:rsidRPr="00B704B3" w:rsidRDefault="00293A89" w:rsidP="00293A89">
      <w:pPr>
        <w:ind w:left="4678"/>
        <w:jc w:val="right"/>
      </w:pPr>
      <w:r w:rsidRPr="00B704B3">
        <w:t>приказом МБОУ СОШ №68</w:t>
      </w:r>
    </w:p>
    <w:p w:rsidR="00293A89" w:rsidRPr="00B704B3" w:rsidRDefault="00293A89" w:rsidP="00293A89">
      <w:pPr>
        <w:ind w:left="4678"/>
        <w:jc w:val="right"/>
      </w:pPr>
    </w:p>
    <w:p w:rsidR="00293A89" w:rsidRPr="00B704B3" w:rsidRDefault="00293A89" w:rsidP="00293A89">
      <w:pPr>
        <w:ind w:left="4678"/>
        <w:jc w:val="right"/>
      </w:pPr>
      <w:r w:rsidRPr="00B704B3">
        <w:t xml:space="preserve">от __.__._____ </w:t>
      </w:r>
      <w:proofErr w:type="gramStart"/>
      <w:r w:rsidRPr="00B704B3">
        <w:t>г</w:t>
      </w:r>
      <w:proofErr w:type="gramEnd"/>
      <w:r w:rsidRPr="00B704B3">
        <w:t>. № _____</w:t>
      </w:r>
    </w:p>
    <w:p w:rsidR="00293A89" w:rsidRPr="00B704B3" w:rsidRDefault="00293A89" w:rsidP="00293A89">
      <w:pPr>
        <w:ind w:left="4678"/>
        <w:jc w:val="right"/>
      </w:pPr>
    </w:p>
    <w:p w:rsidR="00E53323" w:rsidRDefault="00293A89" w:rsidP="00E53323">
      <w:pPr>
        <w:pStyle w:val="1"/>
        <w:ind w:right="-54"/>
        <w:jc w:val="left"/>
        <w:rPr>
          <w:sz w:val="24"/>
          <w:szCs w:val="24"/>
        </w:rPr>
      </w:pPr>
      <w:r w:rsidRPr="00B704B3">
        <w:rPr>
          <w:sz w:val="24"/>
          <w:szCs w:val="24"/>
        </w:rPr>
        <w:t>А</w:t>
      </w:r>
      <w:r w:rsidR="00E53323">
        <w:rPr>
          <w:sz w:val="24"/>
          <w:szCs w:val="24"/>
        </w:rPr>
        <w:t>КТ</w:t>
      </w:r>
    </w:p>
    <w:p w:rsidR="00293A89" w:rsidRPr="00E53323" w:rsidRDefault="00293A89" w:rsidP="00E53323">
      <w:pPr>
        <w:pStyle w:val="1"/>
        <w:ind w:right="-54"/>
        <w:jc w:val="left"/>
        <w:rPr>
          <w:b w:val="0"/>
          <w:sz w:val="24"/>
          <w:szCs w:val="24"/>
        </w:rPr>
      </w:pPr>
      <w:r w:rsidRPr="00E53323">
        <w:rPr>
          <w:b w:val="0"/>
          <w:sz w:val="24"/>
          <w:szCs w:val="24"/>
        </w:rPr>
        <w:t>классификации информационной системы персональных данных</w:t>
      </w:r>
      <w:r w:rsidR="00E53323" w:rsidRPr="00E53323">
        <w:rPr>
          <w:b w:val="0"/>
          <w:sz w:val="24"/>
          <w:szCs w:val="24"/>
        </w:rPr>
        <w:t xml:space="preserve"> </w:t>
      </w:r>
      <w:r w:rsidR="00E53323" w:rsidRPr="00E53323">
        <w:rPr>
          <w:b w:val="0"/>
          <w:sz w:val="24"/>
          <w:szCs w:val="24"/>
        </w:rPr>
        <w:t>«</w:t>
      </w:r>
      <w:proofErr w:type="spellStart"/>
      <w:r w:rsidR="00E53323" w:rsidRPr="00E53323">
        <w:rPr>
          <w:b w:val="0"/>
          <w:sz w:val="24"/>
          <w:szCs w:val="24"/>
        </w:rPr>
        <w:t>Дневник</w:t>
      </w:r>
      <w:proofErr w:type="gramStart"/>
      <w:r w:rsidR="00E53323" w:rsidRPr="00E53323">
        <w:rPr>
          <w:b w:val="0"/>
          <w:sz w:val="24"/>
          <w:szCs w:val="24"/>
        </w:rPr>
        <w:t>.р</w:t>
      </w:r>
      <w:proofErr w:type="gramEnd"/>
      <w:r w:rsidR="00E53323" w:rsidRPr="00E53323">
        <w:rPr>
          <w:b w:val="0"/>
          <w:sz w:val="24"/>
          <w:szCs w:val="24"/>
        </w:rPr>
        <w:t>у</w:t>
      </w:r>
      <w:proofErr w:type="spellEnd"/>
      <w:r w:rsidR="00E53323" w:rsidRPr="00E53323">
        <w:rPr>
          <w:b w:val="0"/>
          <w:sz w:val="24"/>
          <w:szCs w:val="24"/>
        </w:rPr>
        <w:t>, ПФРФ»</w:t>
      </w:r>
    </w:p>
    <w:p w:rsidR="00293A89" w:rsidRPr="00B704B3" w:rsidRDefault="00293A89" w:rsidP="00E235F2">
      <w:pPr>
        <w:ind w:left="-540" w:right="-54"/>
        <w:jc w:val="both"/>
      </w:pPr>
    </w:p>
    <w:p w:rsidR="00293A89" w:rsidRPr="00B704B3" w:rsidRDefault="00293A89" w:rsidP="00E235F2">
      <w:pPr>
        <w:pStyle w:val="a3"/>
        <w:jc w:val="both"/>
        <w:rPr>
          <w:u w:val="single"/>
        </w:rPr>
      </w:pPr>
    </w:p>
    <w:p w:rsidR="00E53323" w:rsidRPr="00E748BA" w:rsidRDefault="00E53323" w:rsidP="00E53323">
      <w:pPr>
        <w:spacing w:after="120"/>
        <w:ind w:firstLine="708"/>
        <w:jc w:val="both"/>
      </w:pPr>
      <w:proofErr w:type="gramStart"/>
      <w:r w:rsidRPr="00E748BA">
        <w:t xml:space="preserve">Классификация </w:t>
      </w:r>
      <w:proofErr w:type="spellStart"/>
      <w:r w:rsidRPr="00E748BA">
        <w:t>ИСПДн</w:t>
      </w:r>
      <w:proofErr w:type="spellEnd"/>
      <w:r w:rsidRPr="00E748BA">
        <w:t xml:space="preserve"> была проведена в соответствии с приказом ФСТЭК/ФСБ/Минсвязи «Об утверждении порядка проведения классификации информационных систем персональных данных» от 13.02.2008г. № 55/86/20, «Требованиями к защите персональных данных при их обработке в информационных системах персональных данных», утвержденными постановлением Правительства РФ от 01.11.2012 № 1119, Моделью угроз безопасности персональных данных.</w:t>
      </w:r>
      <w:proofErr w:type="gramEnd"/>
    </w:p>
    <w:p w:rsidR="00E53323" w:rsidRPr="00E748BA" w:rsidRDefault="00E53323" w:rsidP="00E53323">
      <w:pPr>
        <w:spacing w:after="120"/>
        <w:ind w:firstLine="708"/>
        <w:jc w:val="both"/>
      </w:pPr>
      <w:r w:rsidRPr="00E748BA">
        <w:t xml:space="preserve">Классификацию </w:t>
      </w:r>
      <w:proofErr w:type="spellStart"/>
      <w:r w:rsidRPr="00E748BA">
        <w:t>ИСПДн</w:t>
      </w:r>
      <w:proofErr w:type="spellEnd"/>
      <w:r w:rsidRPr="00E748BA">
        <w:t xml:space="preserve"> проводила комиссия, назначенная </w:t>
      </w:r>
      <w:r w:rsidRPr="00E748BA">
        <w:rPr>
          <w:lang w:eastAsia="en-US"/>
        </w:rPr>
        <w:t>Приказом</w:t>
      </w:r>
      <w:r w:rsidRPr="00E748BA">
        <w:t xml:space="preserve"> от __.__.2013г. №___., в составе:</w:t>
      </w:r>
    </w:p>
    <w:p w:rsidR="00293A89" w:rsidRPr="00B704B3" w:rsidRDefault="00293A89" w:rsidP="00E235F2">
      <w:pPr>
        <w:jc w:val="both"/>
      </w:pPr>
    </w:p>
    <w:tbl>
      <w:tblPr>
        <w:tblW w:w="9928" w:type="dxa"/>
        <w:tblLook w:val="01E0" w:firstRow="1" w:lastRow="1" w:firstColumn="1" w:lastColumn="1" w:noHBand="0" w:noVBand="0"/>
      </w:tblPr>
      <w:tblGrid>
        <w:gridCol w:w="3339"/>
        <w:gridCol w:w="3573"/>
        <w:gridCol w:w="3016"/>
      </w:tblGrid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  <w:r w:rsidRPr="00E748BA">
              <w:t>Председатель:</w:t>
            </w: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  <w:ind w:firstLine="772"/>
            </w:pPr>
            <w:proofErr w:type="spellStart"/>
            <w:r w:rsidRPr="00E748BA">
              <w:t>Зам.дир.по</w:t>
            </w:r>
            <w:proofErr w:type="spellEnd"/>
            <w:r w:rsidRPr="00E748BA">
              <w:t xml:space="preserve"> </w:t>
            </w:r>
            <w:proofErr w:type="spellStart"/>
            <w:r w:rsidRPr="00E748BA">
              <w:t>УВР</w:t>
            </w:r>
            <w:proofErr w:type="gramStart"/>
            <w:r w:rsidRPr="00E748BA">
              <w:t>.Д</w:t>
            </w:r>
            <w:proofErr w:type="gramEnd"/>
            <w:r w:rsidRPr="00E748BA">
              <w:t>олжность</w:t>
            </w:r>
            <w:proofErr w:type="spellEnd"/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  <w:jc w:val="both"/>
            </w:pPr>
            <w:proofErr w:type="spellStart"/>
            <w:r w:rsidRPr="00E748BA">
              <w:t>Кушнир</w:t>
            </w:r>
            <w:proofErr w:type="gramStart"/>
            <w:r w:rsidRPr="00E748BA">
              <w:t>.И</w:t>
            </w:r>
            <w:proofErr w:type="gramEnd"/>
            <w:r w:rsidRPr="00E748BA">
              <w:t>.В</w:t>
            </w:r>
            <w:proofErr w:type="spellEnd"/>
            <w:r w:rsidRPr="00E748BA">
              <w:t>.</w:t>
            </w:r>
          </w:p>
          <w:p w:rsidR="00E53323" w:rsidRPr="00E748BA" w:rsidRDefault="00E53323" w:rsidP="00AD1E26">
            <w:pPr>
              <w:spacing w:after="120"/>
              <w:ind w:firstLine="601"/>
            </w:pPr>
            <w:r w:rsidRPr="00E748BA">
              <w:t>ФИО</w:t>
            </w: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  <w:r w:rsidRPr="00E748BA">
              <w:t>Члены комиссии:</w:t>
            </w: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</w:pPr>
            <w:r w:rsidRPr="00E748BA">
              <w:t>Учитель информатики</w:t>
            </w:r>
          </w:p>
          <w:p w:rsidR="00E53323" w:rsidRPr="00E748BA" w:rsidRDefault="00E53323" w:rsidP="00AD1E26">
            <w:pPr>
              <w:spacing w:after="120"/>
              <w:ind w:firstLine="772"/>
            </w:pPr>
            <w:r w:rsidRPr="00E748BA">
              <w:t>Должность</w:t>
            </w: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</w:pPr>
            <w:proofErr w:type="spellStart"/>
            <w:r w:rsidRPr="00E748BA">
              <w:t>Дзюбак</w:t>
            </w:r>
            <w:proofErr w:type="spellEnd"/>
            <w:r w:rsidRPr="00E748BA">
              <w:t xml:space="preserve"> Е.А.</w:t>
            </w:r>
          </w:p>
          <w:p w:rsidR="00E53323" w:rsidRPr="00E748BA" w:rsidRDefault="00E53323" w:rsidP="00AD1E26">
            <w:pPr>
              <w:spacing w:after="120"/>
              <w:ind w:firstLine="601"/>
            </w:pPr>
            <w:r w:rsidRPr="00E748BA">
              <w:t>ФИО</w:t>
            </w: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</w:pPr>
            <w:r w:rsidRPr="00E748BA">
              <w:t>Учитель информатики</w:t>
            </w:r>
          </w:p>
          <w:p w:rsidR="00E53323" w:rsidRPr="00E748BA" w:rsidRDefault="00E53323" w:rsidP="00AD1E26">
            <w:pPr>
              <w:spacing w:after="120"/>
              <w:ind w:firstLine="772"/>
            </w:pPr>
            <w:r w:rsidRPr="00E748BA">
              <w:t>Должность</w:t>
            </w: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</w:pPr>
            <w:r w:rsidRPr="00E748BA">
              <w:t>Казакова С.В.</w:t>
            </w:r>
          </w:p>
          <w:p w:rsidR="00E53323" w:rsidRPr="00E748BA" w:rsidRDefault="00E53323" w:rsidP="00AD1E26">
            <w:pPr>
              <w:spacing w:after="120"/>
              <w:ind w:firstLine="601"/>
            </w:pPr>
            <w:r w:rsidRPr="00E748BA">
              <w:t>ФИО</w:t>
            </w: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</w:pPr>
            <w:r w:rsidRPr="00E748BA">
              <w:t>Секретарь-делопроизводитель</w:t>
            </w:r>
          </w:p>
          <w:p w:rsidR="00E53323" w:rsidRPr="00E748BA" w:rsidRDefault="00E53323" w:rsidP="00AD1E26">
            <w:pPr>
              <w:spacing w:after="120"/>
              <w:ind w:firstLine="772"/>
            </w:pPr>
            <w:r w:rsidRPr="00E748BA">
              <w:t>Должность</w:t>
            </w: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</w:pPr>
            <w:proofErr w:type="spellStart"/>
            <w:r w:rsidRPr="00E748BA">
              <w:t>Шкредова</w:t>
            </w:r>
            <w:proofErr w:type="spellEnd"/>
            <w:r w:rsidRPr="00E748BA">
              <w:t xml:space="preserve"> Г.А.</w:t>
            </w:r>
          </w:p>
          <w:p w:rsidR="00E53323" w:rsidRPr="00E748BA" w:rsidRDefault="00E53323" w:rsidP="00AD1E26">
            <w:pPr>
              <w:spacing w:after="120"/>
              <w:ind w:firstLine="601"/>
            </w:pPr>
            <w:r w:rsidRPr="00E748BA">
              <w:t>ФИО</w:t>
            </w:r>
          </w:p>
        </w:tc>
      </w:tr>
    </w:tbl>
    <w:p w:rsidR="00293A89" w:rsidRPr="00B704B3" w:rsidRDefault="00293A89" w:rsidP="00E235F2">
      <w:pPr>
        <w:jc w:val="both"/>
      </w:pPr>
      <w:bookmarkStart w:id="0" w:name="_GoBack"/>
      <w:bookmarkEnd w:id="0"/>
    </w:p>
    <w:p w:rsidR="00293A89" w:rsidRPr="00B704B3" w:rsidRDefault="00293A89" w:rsidP="00E235F2">
      <w:pPr>
        <w:jc w:val="both"/>
      </w:pPr>
    </w:p>
    <w:p w:rsidR="00293A89" w:rsidRPr="00B704B3" w:rsidRDefault="00293A89" w:rsidP="00E235F2">
      <w:pPr>
        <w:ind w:firstLine="720"/>
        <w:jc w:val="both"/>
      </w:pPr>
      <w:r w:rsidRPr="00B704B3">
        <w:t>Рассмотрев исходные данные об информационной системе персональных данных:</w:t>
      </w:r>
    </w:p>
    <w:p w:rsidR="00293A89" w:rsidRPr="00B704B3" w:rsidRDefault="00293A89" w:rsidP="00E235F2">
      <w:pPr>
        <w:jc w:val="both"/>
      </w:pPr>
      <w:r w:rsidRPr="00B704B3">
        <w:t xml:space="preserve">1) категория персональных данных: персональные данные, позволяющие идентифицировать субъекта персональных данных, </w:t>
      </w:r>
      <w:proofErr w:type="spellStart"/>
      <w:r w:rsidRPr="00B704B3">
        <w:t>Х</w:t>
      </w:r>
      <w:r w:rsidRPr="00B704B3">
        <w:rPr>
          <w:vertAlign w:val="subscript"/>
        </w:rPr>
        <w:t>пд</w:t>
      </w:r>
      <w:proofErr w:type="spellEnd"/>
      <w:r w:rsidRPr="00B704B3">
        <w:t>=3;</w:t>
      </w:r>
    </w:p>
    <w:p w:rsidR="00293A89" w:rsidRPr="00B704B3" w:rsidRDefault="00293A89" w:rsidP="00E235F2">
      <w:pPr>
        <w:jc w:val="both"/>
      </w:pPr>
      <w:r w:rsidRPr="00B704B3">
        <w:t>2) объем обрабатываемых персональных данных: в информационной системе одновременно обрабатываются персональные данные от 1000 до</w:t>
      </w:r>
      <w:r w:rsidR="00E235F2" w:rsidRPr="00B704B3">
        <w:t xml:space="preserve"> 100 000 субъектов персональных </w:t>
      </w:r>
      <w:r w:rsidRPr="00B704B3">
        <w:t xml:space="preserve">данных или персональные данные субъектов персональных данных, работающих в отрасли экономики Российской Федерации, в органе государственной власти, проживающих в пределах муниципального образования, </w:t>
      </w:r>
      <w:proofErr w:type="spellStart"/>
      <w:r w:rsidRPr="00B704B3">
        <w:t>Х</w:t>
      </w:r>
      <w:r w:rsidRPr="00B704B3">
        <w:rPr>
          <w:vertAlign w:val="subscript"/>
        </w:rPr>
        <w:t>нпд</w:t>
      </w:r>
      <w:proofErr w:type="spellEnd"/>
      <w:r w:rsidRPr="00B704B3">
        <w:rPr>
          <w:vertAlign w:val="subscript"/>
        </w:rPr>
        <w:t>=</w:t>
      </w:r>
      <w:r w:rsidRPr="00B704B3">
        <w:t>2</w:t>
      </w:r>
      <w:proofErr w:type="gramStart"/>
      <w:r w:rsidRPr="00B704B3">
        <w:t xml:space="preserve"> ;</w:t>
      </w:r>
      <w:proofErr w:type="gramEnd"/>
    </w:p>
    <w:p w:rsidR="00293A89" w:rsidRPr="00B704B3" w:rsidRDefault="00293A89" w:rsidP="00E235F2">
      <w:pPr>
        <w:jc w:val="both"/>
      </w:pPr>
      <w:r w:rsidRPr="00B704B3">
        <w:t xml:space="preserve">3) заданные характеристики безопасности персональных данных, обрабатываемых в информационной системе в соответствии с требованиями подпункта г) пункта 11 «Положения об обеспечении безопасности персональных данных при их обработке в информационных системах персональных данных», утвержденного постановлением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7 г"/>
        </w:smartTagPr>
        <w:r w:rsidRPr="00B704B3">
          <w:t>2007 г</w:t>
        </w:r>
      </w:smartTag>
      <w:r w:rsidRPr="00B704B3">
        <w:t>. № 781: СПЕЦИАЛЬНАЯ;</w:t>
      </w:r>
    </w:p>
    <w:p w:rsidR="00293A89" w:rsidRPr="00B704B3" w:rsidRDefault="00293A89" w:rsidP="00E235F2">
      <w:pPr>
        <w:jc w:val="both"/>
      </w:pPr>
      <w:r w:rsidRPr="00B704B3">
        <w:t xml:space="preserve">4) структура информационной системы: </w:t>
      </w:r>
      <w:r w:rsidRPr="00B704B3">
        <w:rPr>
          <w:caps/>
        </w:rPr>
        <w:t xml:space="preserve">локальная </w:t>
      </w:r>
      <w:r w:rsidR="00E235F2" w:rsidRPr="00B704B3">
        <w:rPr>
          <w:caps/>
        </w:rPr>
        <w:t>информационная система;</w:t>
      </w:r>
    </w:p>
    <w:p w:rsidR="00293A89" w:rsidRPr="00B704B3" w:rsidRDefault="00293A89" w:rsidP="00E235F2">
      <w:pPr>
        <w:jc w:val="both"/>
      </w:pPr>
      <w:r w:rsidRPr="00B704B3">
        <w:lastRenderedPageBreak/>
        <w:t>5) наличие подключений информационной системы к сетям связи общего пользования и (или) сетям международного информационного обмена: НЕТ</w:t>
      </w:r>
      <w:r w:rsidR="00E235F2" w:rsidRPr="00B704B3">
        <w:t>;</w:t>
      </w:r>
    </w:p>
    <w:p w:rsidR="00293A89" w:rsidRPr="00B704B3" w:rsidRDefault="00293A89" w:rsidP="00E235F2">
      <w:pPr>
        <w:jc w:val="both"/>
      </w:pPr>
      <w:r w:rsidRPr="00B704B3">
        <w:t>6) режим</w:t>
      </w:r>
      <w:r w:rsidR="00E235F2" w:rsidRPr="00B704B3">
        <w:t xml:space="preserve"> обработки персональных данных: </w:t>
      </w:r>
      <w:r w:rsidRPr="00B704B3">
        <w:t>МНОГОПОЛЬЗОВАТЕЛЬСКИЙ</w:t>
      </w:r>
      <w:r w:rsidR="00E235F2" w:rsidRPr="00B704B3">
        <w:t>;</w:t>
      </w:r>
    </w:p>
    <w:p w:rsidR="00293A89" w:rsidRPr="00B704B3" w:rsidRDefault="00293A89" w:rsidP="00E235F2">
      <w:pPr>
        <w:jc w:val="both"/>
      </w:pPr>
      <w:r w:rsidRPr="00B704B3">
        <w:t xml:space="preserve">7) режим </w:t>
      </w:r>
      <w:proofErr w:type="gramStart"/>
      <w:r w:rsidRPr="00B704B3">
        <w:t>разграничения прав доступа пользователей информационной системы</w:t>
      </w:r>
      <w:proofErr w:type="gramEnd"/>
      <w:r w:rsidRPr="00B704B3">
        <w:t>:</w:t>
      </w:r>
      <w:r w:rsidR="00E235F2" w:rsidRPr="00B704B3">
        <w:t xml:space="preserve"> </w:t>
      </w:r>
      <w:r w:rsidRPr="00B704B3">
        <w:t>БЕЗ РАЗГРАНИЧЕНИЯ ПРАВ ДОСТУПА;</w:t>
      </w:r>
    </w:p>
    <w:p w:rsidR="00293A89" w:rsidRPr="00B704B3" w:rsidRDefault="00293A89" w:rsidP="00E235F2">
      <w:pPr>
        <w:jc w:val="both"/>
      </w:pPr>
      <w:r w:rsidRPr="00B704B3">
        <w:t>8) местонахождение технических средств: В ПРЕДЕЛАХ РОССИЙСКОЙ ФЕДЕРАЦИИ.</w:t>
      </w:r>
    </w:p>
    <w:p w:rsidR="00293A89" w:rsidRPr="00B704B3" w:rsidRDefault="00293A89" w:rsidP="00E235F2">
      <w:pPr>
        <w:ind w:firstLine="720"/>
        <w:jc w:val="both"/>
      </w:pPr>
    </w:p>
    <w:p w:rsidR="00293A89" w:rsidRPr="00B704B3" w:rsidRDefault="00293A89" w:rsidP="00E235F2">
      <w:pPr>
        <w:ind w:firstLine="720"/>
        <w:jc w:val="both"/>
      </w:pPr>
      <w:r w:rsidRPr="00B704B3">
        <w:t>В соответствии с пунктами 14 и 15 «Порядка проведения классификации информационных систем персональных данных», утвержденного совместным приказом ФСТЭК России, ФСБ России, Министерства информационных технологий и связи Российской Федерации от 13.02.2008 № 55/86/20 и на основании анализа исходных данных, РЕШИЛА:</w:t>
      </w:r>
    </w:p>
    <w:p w:rsidR="00E235F2" w:rsidRPr="00B704B3" w:rsidRDefault="00293A89" w:rsidP="00E235F2">
      <w:pPr>
        <w:jc w:val="both"/>
        <w:rPr>
          <w:u w:val="single"/>
        </w:rPr>
      </w:pPr>
      <w:r w:rsidRPr="00B704B3">
        <w:t>информационной системе персональных данных</w:t>
      </w:r>
      <w:r w:rsidR="00E235F2" w:rsidRPr="00B704B3">
        <w:t>:</w:t>
      </w:r>
      <w:r w:rsidRPr="00B704B3">
        <w:t xml:space="preserve"> </w:t>
      </w:r>
      <w:proofErr w:type="spellStart"/>
      <w:r w:rsidR="00E235F2" w:rsidRPr="00B704B3">
        <w:t>Дневник</w:t>
      </w:r>
      <w:proofErr w:type="gramStart"/>
      <w:r w:rsidR="00E235F2" w:rsidRPr="00B704B3">
        <w:t>.р</w:t>
      </w:r>
      <w:proofErr w:type="gramEnd"/>
      <w:r w:rsidR="00E235F2" w:rsidRPr="00B704B3">
        <w:t>у</w:t>
      </w:r>
      <w:proofErr w:type="spellEnd"/>
      <w:r w:rsidR="00E235F2" w:rsidRPr="00B704B3">
        <w:t>, ПФРФ</w:t>
      </w:r>
    </w:p>
    <w:p w:rsidR="00293A89" w:rsidRPr="00B704B3" w:rsidRDefault="00293A89" w:rsidP="00E235F2">
      <w:pPr>
        <w:ind w:firstLine="720"/>
        <w:jc w:val="both"/>
      </w:pPr>
      <w:r w:rsidRPr="00B704B3">
        <w:t xml:space="preserve"> установить класс: </w:t>
      </w:r>
      <w:r w:rsidR="00E235F2" w:rsidRPr="00B704B3">
        <w:t>3</w:t>
      </w:r>
      <w:r w:rsidRPr="00B704B3">
        <w:t>.</w:t>
      </w:r>
    </w:p>
    <w:p w:rsidR="00E235F2" w:rsidRPr="00B704B3" w:rsidRDefault="00E235F2" w:rsidP="00E235F2">
      <w:pPr>
        <w:jc w:val="both"/>
      </w:pPr>
    </w:p>
    <w:tbl>
      <w:tblPr>
        <w:tblW w:w="9928" w:type="dxa"/>
        <w:tblLook w:val="01E0" w:firstRow="1" w:lastRow="1" w:firstColumn="1" w:lastColumn="1" w:noHBand="0" w:noVBand="0"/>
      </w:tblPr>
      <w:tblGrid>
        <w:gridCol w:w="3339"/>
        <w:gridCol w:w="3573"/>
        <w:gridCol w:w="3016"/>
      </w:tblGrid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  <w:r w:rsidRPr="00E748BA">
              <w:t>Председатель:</w:t>
            </w: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  <w:ind w:firstLine="772"/>
            </w:pPr>
            <w:proofErr w:type="spellStart"/>
            <w:r w:rsidRPr="00E748BA">
              <w:t>Зам.дир.по</w:t>
            </w:r>
            <w:proofErr w:type="spellEnd"/>
            <w:r w:rsidRPr="00E748BA">
              <w:t xml:space="preserve"> </w:t>
            </w:r>
            <w:proofErr w:type="spellStart"/>
            <w:r w:rsidRPr="00E748BA">
              <w:t>УВР</w:t>
            </w:r>
            <w:proofErr w:type="gramStart"/>
            <w:r w:rsidRPr="00E748BA">
              <w:t>.Д</w:t>
            </w:r>
            <w:proofErr w:type="gramEnd"/>
            <w:r w:rsidRPr="00E748BA">
              <w:t>олжность</w:t>
            </w:r>
            <w:proofErr w:type="spellEnd"/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  <w:jc w:val="both"/>
            </w:pPr>
            <w:proofErr w:type="spellStart"/>
            <w:r w:rsidRPr="00E748BA">
              <w:t>Кушнир</w:t>
            </w:r>
            <w:proofErr w:type="gramStart"/>
            <w:r w:rsidRPr="00E748BA">
              <w:t>.И</w:t>
            </w:r>
            <w:proofErr w:type="gramEnd"/>
            <w:r w:rsidRPr="00E748BA">
              <w:t>.В</w:t>
            </w:r>
            <w:proofErr w:type="spellEnd"/>
            <w:r w:rsidRPr="00E748BA">
              <w:t>.</w:t>
            </w:r>
          </w:p>
          <w:p w:rsidR="00E53323" w:rsidRPr="00E748BA" w:rsidRDefault="00E53323" w:rsidP="00AD1E26">
            <w:pPr>
              <w:spacing w:after="120"/>
              <w:ind w:firstLine="601"/>
            </w:pPr>
            <w:r w:rsidRPr="00E748BA">
              <w:t>ФИО</w:t>
            </w: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  <w:r w:rsidRPr="00E748BA">
              <w:t>Члены комиссии:</w:t>
            </w: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</w:pPr>
            <w:r w:rsidRPr="00E748BA">
              <w:t>Учитель информатики</w:t>
            </w:r>
          </w:p>
          <w:p w:rsidR="00E53323" w:rsidRPr="00E748BA" w:rsidRDefault="00E53323" w:rsidP="00AD1E26">
            <w:pPr>
              <w:spacing w:after="120"/>
              <w:ind w:firstLine="772"/>
            </w:pPr>
            <w:r w:rsidRPr="00E748BA">
              <w:t>Должность</w:t>
            </w: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</w:pPr>
            <w:proofErr w:type="spellStart"/>
            <w:r w:rsidRPr="00E748BA">
              <w:t>Дзюбак</w:t>
            </w:r>
            <w:proofErr w:type="spellEnd"/>
            <w:r w:rsidRPr="00E748BA">
              <w:t xml:space="preserve"> Е.А.</w:t>
            </w:r>
          </w:p>
          <w:p w:rsidR="00E53323" w:rsidRPr="00E748BA" w:rsidRDefault="00E53323" w:rsidP="00AD1E26">
            <w:pPr>
              <w:spacing w:after="120"/>
              <w:ind w:firstLine="601"/>
            </w:pPr>
            <w:r w:rsidRPr="00E748BA">
              <w:t>ФИО</w:t>
            </w: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</w:pPr>
            <w:r w:rsidRPr="00E748BA">
              <w:t>Учитель информатики</w:t>
            </w:r>
          </w:p>
          <w:p w:rsidR="00E53323" w:rsidRPr="00E748BA" w:rsidRDefault="00E53323" w:rsidP="00AD1E26">
            <w:pPr>
              <w:spacing w:after="120"/>
              <w:ind w:firstLine="772"/>
            </w:pPr>
            <w:r w:rsidRPr="00E748BA">
              <w:t>Должность</w:t>
            </w: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</w:pPr>
            <w:r w:rsidRPr="00E748BA">
              <w:t>Казакова С.В.</w:t>
            </w:r>
          </w:p>
          <w:p w:rsidR="00E53323" w:rsidRPr="00E748BA" w:rsidRDefault="00E53323" w:rsidP="00AD1E26">
            <w:pPr>
              <w:spacing w:after="120"/>
              <w:ind w:firstLine="601"/>
            </w:pPr>
            <w:r w:rsidRPr="00E748BA">
              <w:t>ФИО</w:t>
            </w:r>
          </w:p>
        </w:tc>
      </w:tr>
      <w:tr w:rsidR="00E53323" w:rsidRPr="00E748BA" w:rsidTr="00AD1E26">
        <w:tc>
          <w:tcPr>
            <w:tcW w:w="3339" w:type="dxa"/>
          </w:tcPr>
          <w:p w:rsidR="00E53323" w:rsidRPr="00E748BA" w:rsidRDefault="00E53323" w:rsidP="00AD1E26">
            <w:pPr>
              <w:spacing w:after="120"/>
              <w:jc w:val="both"/>
            </w:pPr>
          </w:p>
        </w:tc>
        <w:tc>
          <w:tcPr>
            <w:tcW w:w="3573" w:type="dxa"/>
          </w:tcPr>
          <w:p w:rsidR="00E53323" w:rsidRPr="00E748BA" w:rsidRDefault="00E53323" w:rsidP="00AD1E26">
            <w:pPr>
              <w:spacing w:after="120"/>
            </w:pPr>
            <w:r w:rsidRPr="00E748BA">
              <w:t>Секретарь-делопроизводитель</w:t>
            </w:r>
          </w:p>
          <w:p w:rsidR="00E53323" w:rsidRPr="00E748BA" w:rsidRDefault="00E53323" w:rsidP="00AD1E26">
            <w:pPr>
              <w:spacing w:after="120"/>
              <w:ind w:firstLine="772"/>
            </w:pPr>
            <w:r w:rsidRPr="00E748BA">
              <w:t>Должность</w:t>
            </w:r>
          </w:p>
        </w:tc>
        <w:tc>
          <w:tcPr>
            <w:tcW w:w="3016" w:type="dxa"/>
          </w:tcPr>
          <w:p w:rsidR="00E53323" w:rsidRPr="00E748BA" w:rsidRDefault="00E53323" w:rsidP="00AD1E26">
            <w:pPr>
              <w:spacing w:after="120"/>
            </w:pPr>
            <w:proofErr w:type="spellStart"/>
            <w:r w:rsidRPr="00E748BA">
              <w:t>Шкредова</w:t>
            </w:r>
            <w:proofErr w:type="spellEnd"/>
            <w:r w:rsidRPr="00E748BA">
              <w:t xml:space="preserve"> Г.А.</w:t>
            </w:r>
          </w:p>
          <w:p w:rsidR="00E53323" w:rsidRPr="00E748BA" w:rsidRDefault="00E53323" w:rsidP="00AD1E26">
            <w:pPr>
              <w:spacing w:after="120"/>
              <w:ind w:firstLine="601"/>
            </w:pPr>
            <w:r w:rsidRPr="00E748BA">
              <w:t>ФИО</w:t>
            </w:r>
          </w:p>
        </w:tc>
      </w:tr>
    </w:tbl>
    <w:p w:rsidR="00293A89" w:rsidRPr="00B704B3" w:rsidRDefault="00293A89" w:rsidP="00E235F2">
      <w:pPr>
        <w:jc w:val="both"/>
      </w:pPr>
    </w:p>
    <w:p w:rsidR="00293A89" w:rsidRPr="00B704B3" w:rsidRDefault="00293A89" w:rsidP="00E235F2">
      <w:pPr>
        <w:jc w:val="both"/>
      </w:pPr>
      <w:r w:rsidRPr="00B704B3">
        <w:t>«__» __________ 20__г.</w:t>
      </w:r>
    </w:p>
    <w:p w:rsidR="00293A89" w:rsidRPr="00B704B3" w:rsidRDefault="00293A89" w:rsidP="00293A89">
      <w:pPr>
        <w:ind w:left="-540" w:right="-54"/>
        <w:jc w:val="center"/>
      </w:pPr>
    </w:p>
    <w:p w:rsidR="00F009DD" w:rsidRPr="00B704B3" w:rsidRDefault="00F009DD" w:rsidP="00293A89">
      <w:pPr>
        <w:rPr>
          <w:b/>
        </w:rPr>
      </w:pPr>
    </w:p>
    <w:sectPr w:rsidR="00F009DD" w:rsidRPr="00B7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89"/>
    <w:rsid w:val="00293A89"/>
    <w:rsid w:val="008F412D"/>
    <w:rsid w:val="00B704B3"/>
    <w:rsid w:val="00E235F2"/>
    <w:rsid w:val="00E53323"/>
    <w:rsid w:val="00F009DD"/>
    <w:rsid w:val="00FB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293A89"/>
    <w:pPr>
      <w:keepNext/>
      <w:jc w:val="center"/>
      <w:outlineLvl w:val="0"/>
    </w:pPr>
    <w:rPr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293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link w:val="1"/>
    <w:rsid w:val="00293A89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a3">
    <w:name w:val="header"/>
    <w:basedOn w:val="a"/>
    <w:link w:val="a4"/>
    <w:uiPriority w:val="99"/>
    <w:rsid w:val="00293A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293A89"/>
    <w:pPr>
      <w:keepNext/>
      <w:jc w:val="center"/>
      <w:outlineLvl w:val="0"/>
    </w:pPr>
    <w:rPr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293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link w:val="1"/>
    <w:rsid w:val="00293A89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a3">
    <w:name w:val="header"/>
    <w:basedOn w:val="a"/>
    <w:link w:val="a4"/>
    <w:uiPriority w:val="99"/>
    <w:rsid w:val="00293A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5</cp:revision>
  <dcterms:created xsi:type="dcterms:W3CDTF">2014-03-28T06:55:00Z</dcterms:created>
  <dcterms:modified xsi:type="dcterms:W3CDTF">2014-03-30T11:11:00Z</dcterms:modified>
</cp:coreProperties>
</file>